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291" w:rsidRPr="00FC08A6" w:rsidRDefault="003C7041" w:rsidP="00FC08A6">
      <w:pPr>
        <w:spacing w:line="360" w:lineRule="auto"/>
        <w:rPr>
          <w:rFonts w:ascii="Helvetica" w:hAnsi="Helvetica"/>
        </w:rPr>
      </w:pPr>
      <w:bookmarkStart w:id="0" w:name="_GoBack"/>
      <w:bookmarkEnd w:id="0"/>
      <w:r>
        <w:rPr>
          <w:rFonts w:ascii="Helvetica" w:hAnsi="Helvetica"/>
        </w:rPr>
        <w:t>Documentation</w:t>
      </w:r>
      <w:r w:rsidR="00BD7291" w:rsidRPr="00FC08A6">
        <w:rPr>
          <w:rFonts w:ascii="Helvetica" w:hAnsi="Helvetica"/>
        </w:rPr>
        <w:t xml:space="preserve"> Report</w:t>
      </w:r>
    </w:p>
    <w:p w:rsidR="00FC08A6" w:rsidRDefault="00D50ECB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CE807D9" wp14:editId="1C82015A">
            <wp:simplePos x="0" y="0"/>
            <wp:positionH relativeFrom="margin">
              <wp:align>center</wp:align>
            </wp:positionH>
            <wp:positionV relativeFrom="paragraph">
              <wp:posOffset>197485</wp:posOffset>
            </wp:positionV>
            <wp:extent cx="5364480" cy="4160520"/>
            <wp:effectExtent l="0" t="0" r="762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7041">
        <w:rPr>
          <w:rFonts w:ascii="Helvetica" w:hAnsi="Helvetica"/>
        </w:rPr>
        <w:t>Billing Process through Infosystem flowchart:</w:t>
      </w:r>
    </w:p>
    <w:p w:rsidR="006B7AC4" w:rsidRDefault="006B7AC4" w:rsidP="00FC08A6">
      <w:pPr>
        <w:spacing w:line="360" w:lineRule="auto"/>
        <w:rPr>
          <w:rFonts w:ascii="Helvetica" w:hAnsi="Helvetica"/>
        </w:rPr>
      </w:pPr>
    </w:p>
    <w:p w:rsidR="00FC08A6" w:rsidRDefault="00FC08A6" w:rsidP="00F12DE6">
      <w:pPr>
        <w:spacing w:line="360" w:lineRule="auto"/>
        <w:rPr>
          <w:rFonts w:ascii="Helvetica" w:hAnsi="Helvetica"/>
        </w:rPr>
      </w:pPr>
    </w:p>
    <w:p w:rsidR="00FC08A6" w:rsidRDefault="003C7041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The flow chart above shows</w:t>
      </w:r>
      <w:r w:rsidR="001609AE">
        <w:rPr>
          <w:rFonts w:ascii="Helvetica" w:hAnsi="Helvetica"/>
        </w:rPr>
        <w:t xml:space="preserve"> how infosystem creates</w:t>
      </w:r>
      <w:r w:rsidR="005B48EC">
        <w:rPr>
          <w:rFonts w:ascii="Helvetica" w:hAnsi="Helvetica"/>
        </w:rPr>
        <w:t xml:space="preserve"> the client’s account and automatically processes the billing. The system requires the key details of the clie</w:t>
      </w:r>
      <w:r w:rsidR="000D0085">
        <w:rPr>
          <w:rFonts w:ascii="Helvetica" w:hAnsi="Helvetica"/>
        </w:rPr>
        <w:t>nt to properly function on the aspects of showing the client’s statement of account, status and automated billing.</w:t>
      </w:r>
    </w:p>
    <w:p w:rsidR="007F402D" w:rsidRDefault="007F402D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7F402D" w:rsidRDefault="007C753A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Breaking down each step of</w:t>
      </w:r>
      <w:r w:rsidR="006F0D04">
        <w:rPr>
          <w:rFonts w:ascii="Helvetica" w:hAnsi="Helvetica"/>
        </w:rPr>
        <w:t xml:space="preserve"> the process to further explain </w:t>
      </w:r>
      <w:r>
        <w:rPr>
          <w:rFonts w:ascii="Helvetica" w:hAnsi="Helvetica"/>
        </w:rPr>
        <w:t xml:space="preserve">each step for the billing process of a client. </w:t>
      </w:r>
    </w:p>
    <w:p w:rsidR="006F0D04" w:rsidRDefault="006F0D04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The image below shows step</w:t>
      </w:r>
      <w:r w:rsidR="00D50ECB">
        <w:rPr>
          <w:rFonts w:ascii="Helvetica" w:hAnsi="Helvetica"/>
        </w:rPr>
        <w:t xml:space="preserve"> 1 </w:t>
      </w:r>
      <w:r>
        <w:rPr>
          <w:rFonts w:ascii="Helvetica" w:hAnsi="Helvetica"/>
        </w:rPr>
        <w:t>which is generally the creation of the job order ticket in Infosystem. Requiring details of the client as shown in the image below.</w:t>
      </w:r>
    </w:p>
    <w:p w:rsidR="006F0D04" w:rsidRDefault="006F0D04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639289" cy="6419644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Create Accou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6419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</w:p>
    <w:p w:rsidR="006F0D04" w:rsidRDefault="006F0D04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Step 3 of the process which is the verification of date of payment of the client.</w:t>
      </w:r>
    </w:p>
    <w:p w:rsidR="006F0D04" w:rsidRDefault="00BD1028" w:rsidP="00BD1028">
      <w:pPr>
        <w:tabs>
          <w:tab w:val="left" w:pos="7776"/>
        </w:tabs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After filling in the required details, the account will await for the Date Of Payment update from the Accounting Department.</w:t>
      </w:r>
    </w:p>
    <w:p w:rsidR="006F0D04" w:rsidRDefault="006F0D04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187036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Update DOP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20"/>
                    <a:stretch/>
                  </pic:blipFill>
                  <pic:spPr bwMode="auto">
                    <a:xfrm>
                      <a:off x="0" y="0"/>
                      <a:ext cx="6858000" cy="1870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1516" w:rsidRDefault="00BD1028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The Date Of Payment function is shown below</w:t>
      </w:r>
      <w:r w:rsidR="00F71516">
        <w:rPr>
          <w:rFonts w:ascii="Helvetica" w:hAnsi="Helvetica"/>
        </w:rPr>
        <w:t>:</w:t>
      </w:r>
    </w:p>
    <w:p w:rsidR="00F71516" w:rsidRDefault="00F71516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34620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StaggeredPaymen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DE6" w:rsidRDefault="00F12DE6" w:rsidP="00FC08A6">
      <w:pPr>
        <w:spacing w:line="360" w:lineRule="auto"/>
        <w:rPr>
          <w:rFonts w:ascii="Helvetica" w:hAnsi="Helvetica"/>
        </w:rPr>
      </w:pPr>
    </w:p>
    <w:p w:rsidR="00F12DE6" w:rsidRDefault="00F12DE6" w:rsidP="00FC08A6">
      <w:pPr>
        <w:spacing w:line="360" w:lineRule="auto"/>
        <w:rPr>
          <w:rFonts w:ascii="Helvetica" w:hAnsi="Helvetica"/>
        </w:rPr>
      </w:pPr>
    </w:p>
    <w:p w:rsidR="00F71516" w:rsidRDefault="00F71516" w:rsidP="00FC08A6">
      <w:pPr>
        <w:spacing w:line="360" w:lineRule="auto"/>
        <w:rPr>
          <w:rFonts w:ascii="Helvetica" w:hAnsi="Helvetica"/>
        </w:rPr>
      </w:pPr>
    </w:p>
    <w:p w:rsidR="00F71516" w:rsidRDefault="00F71516" w:rsidP="00FC08A6">
      <w:pPr>
        <w:spacing w:line="360" w:lineRule="auto"/>
        <w:rPr>
          <w:rFonts w:ascii="Helvetica" w:hAnsi="Helvetica"/>
        </w:rPr>
      </w:pPr>
    </w:p>
    <w:p w:rsidR="00F71516" w:rsidRDefault="00F71516" w:rsidP="00FC08A6">
      <w:pPr>
        <w:spacing w:line="360" w:lineRule="auto"/>
        <w:rPr>
          <w:rFonts w:ascii="Helvetica" w:hAnsi="Helvetica"/>
        </w:rPr>
      </w:pPr>
    </w:p>
    <w:p w:rsidR="00F71516" w:rsidRDefault="00F71516" w:rsidP="00FC08A6">
      <w:pPr>
        <w:spacing w:line="360" w:lineRule="auto"/>
        <w:rPr>
          <w:rFonts w:ascii="Helvetica" w:hAnsi="Helvetica"/>
        </w:rPr>
      </w:pPr>
    </w:p>
    <w:p w:rsidR="00F71516" w:rsidRDefault="00F71516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Step 4 of the process, Account Management verifying the details of the client’s contract.</w:t>
      </w:r>
    </w:p>
    <w:p w:rsidR="00F71516" w:rsidRDefault="00F71516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187036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AccountMgmt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08"/>
                    <a:stretch/>
                  </pic:blipFill>
                  <pic:spPr bwMode="auto">
                    <a:xfrm>
                      <a:off x="0" y="0"/>
                      <a:ext cx="6858000" cy="1870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DE6" w:rsidRDefault="00F71516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 xml:space="preserve">The verification process </w:t>
      </w:r>
      <w:r w:rsidR="00722A8E">
        <w:rPr>
          <w:rFonts w:ascii="Helvetica" w:hAnsi="Helvetica"/>
        </w:rPr>
        <w:t>needs</w:t>
      </w:r>
      <w:r>
        <w:rPr>
          <w:rFonts w:ascii="Helvetica" w:hAnsi="Helvetica"/>
        </w:rPr>
        <w:t xml:space="preserve"> three key details in the Infosystem which are Attachments, Remarks and History logs.</w:t>
      </w:r>
    </w:p>
    <w:p w:rsidR="00F71516" w:rsidRDefault="00F71516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 xml:space="preserve">Attachments require details of the client </w:t>
      </w:r>
    </w:p>
    <w:p w:rsidR="00F71516" w:rsidRDefault="00F71516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2050472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Attachments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45"/>
                    <a:stretch/>
                  </pic:blipFill>
                  <pic:spPr bwMode="auto">
                    <a:xfrm>
                      <a:off x="0" y="0"/>
                      <a:ext cx="6858000" cy="2050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E0A" w:rsidRDefault="00CF3E0A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Remarks is information of the client’s status</w:t>
      </w:r>
    </w:p>
    <w:p w:rsidR="00CF3E0A" w:rsidRDefault="00CF3E0A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1939636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Attachments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29"/>
                    <a:stretch/>
                  </pic:blipFill>
                  <pic:spPr bwMode="auto">
                    <a:xfrm>
                      <a:off x="0" y="0"/>
                      <a:ext cx="6858000" cy="193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7DD" w:rsidRDefault="00F347DD" w:rsidP="00FC08A6">
      <w:pPr>
        <w:spacing w:line="360" w:lineRule="auto"/>
        <w:rPr>
          <w:rFonts w:ascii="Helvetica" w:hAnsi="Helvetica"/>
        </w:rPr>
      </w:pPr>
    </w:p>
    <w:p w:rsidR="00F347DD" w:rsidRDefault="00F347DD" w:rsidP="00FC08A6">
      <w:pPr>
        <w:spacing w:line="360" w:lineRule="auto"/>
        <w:rPr>
          <w:rFonts w:ascii="Helvetica" w:hAnsi="Helvetica"/>
        </w:rPr>
      </w:pPr>
    </w:p>
    <w:p w:rsidR="00F347DD" w:rsidRDefault="00F347DD" w:rsidP="00FC08A6">
      <w:pPr>
        <w:spacing w:line="360" w:lineRule="auto"/>
        <w:rPr>
          <w:rFonts w:ascii="Helvetica" w:hAnsi="Helvetica"/>
        </w:rPr>
      </w:pPr>
    </w:p>
    <w:p w:rsidR="008E47FB" w:rsidRDefault="00CF3E0A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History Logs progress of the Job ticket</w:t>
      </w:r>
    </w:p>
    <w:p w:rsidR="00CF3E0A" w:rsidRDefault="00CF3E0A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2029691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Attachments3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55"/>
                    <a:stretch/>
                  </pic:blipFill>
                  <pic:spPr bwMode="auto">
                    <a:xfrm>
                      <a:off x="0" y="0"/>
                      <a:ext cx="6858000" cy="2029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E0A" w:rsidRDefault="00E2664D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After verification, the Account Management will create the client’s bucket subscription and assign the IP.</w:t>
      </w:r>
    </w:p>
    <w:p w:rsidR="00E2664D" w:rsidRDefault="00E2664D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205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bucket2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55"/>
                    <a:stretch/>
                  </pic:blipFill>
                  <pic:spPr bwMode="auto">
                    <a:xfrm>
                      <a:off x="0" y="0"/>
                      <a:ext cx="68580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7FB" w:rsidRDefault="00E2664D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270856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7Bucket3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6"/>
                    <a:stretch/>
                  </pic:blipFill>
                  <pic:spPr bwMode="auto">
                    <a:xfrm>
                      <a:off x="0" y="0"/>
                      <a:ext cx="6858000" cy="270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47FB" w:rsidRDefault="008E47FB" w:rsidP="00FC08A6">
      <w:pPr>
        <w:spacing w:line="360" w:lineRule="auto"/>
        <w:rPr>
          <w:rFonts w:ascii="Helvetica" w:hAnsi="Helvetica"/>
        </w:rPr>
      </w:pPr>
    </w:p>
    <w:p w:rsidR="00E2664D" w:rsidRDefault="00E2664D" w:rsidP="00FC08A6">
      <w:pPr>
        <w:spacing w:line="360" w:lineRule="auto"/>
        <w:rPr>
          <w:rFonts w:ascii="Helvetica" w:hAnsi="Helvetica"/>
        </w:rPr>
      </w:pPr>
    </w:p>
    <w:p w:rsidR="00E2664D" w:rsidRDefault="00E2664D" w:rsidP="00FC08A6">
      <w:pPr>
        <w:spacing w:line="360" w:lineRule="auto"/>
        <w:rPr>
          <w:rFonts w:ascii="Helvetica" w:hAnsi="Helvetica"/>
        </w:rPr>
      </w:pPr>
    </w:p>
    <w:p w:rsidR="00E2664D" w:rsidRDefault="00E2664D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Step 5 is for client’s schedule for activation by the Technical Department</w:t>
      </w:r>
    </w:p>
    <w:p w:rsidR="00FF075C" w:rsidRDefault="00FF075C" w:rsidP="00FC08A6">
      <w:pPr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22375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Installation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52"/>
                    <a:stretch/>
                  </pic:blipFill>
                  <pic:spPr bwMode="auto">
                    <a:xfrm>
                      <a:off x="0" y="0"/>
                      <a:ext cx="6858000" cy="223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64D" w:rsidRDefault="00722A8E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Scheduling function of the Infosystem shows details of the contractor and technical team responsible.</w:t>
      </w:r>
    </w:p>
    <w:p w:rsidR="00722A8E" w:rsidRDefault="00722A8E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23899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Installation3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69"/>
                    <a:stretch/>
                  </pic:blipFill>
                  <pic:spPr bwMode="auto">
                    <a:xfrm>
                      <a:off x="0" y="0"/>
                      <a:ext cx="6858000" cy="238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2A8E" w:rsidRDefault="00722A8E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After the inputs of the Technical department for scheduling the client will now be in que for installation.</w:t>
      </w:r>
    </w:p>
    <w:p w:rsidR="00722A8E" w:rsidRDefault="00722A8E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22375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Installation4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88"/>
                    <a:stretch/>
                  </pic:blipFill>
                  <pic:spPr bwMode="auto">
                    <a:xfrm>
                      <a:off x="0" y="0"/>
                      <a:ext cx="6858000" cy="223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47DD" w:rsidRDefault="00F347DD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</w:p>
    <w:p w:rsidR="00FF075C" w:rsidRDefault="00633F3A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lastRenderedPageBreak/>
        <w:t>Step 6 A</w:t>
      </w:r>
      <w:r w:rsidR="00722A8E">
        <w:rPr>
          <w:rFonts w:ascii="Helvetica" w:hAnsi="Helvetica"/>
        </w:rPr>
        <w:t>fter activation of client’s account, the Technical department will update the date of activation in Infosystem.</w:t>
      </w:r>
    </w:p>
    <w:p w:rsidR="00722A8E" w:rsidRDefault="008171B1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223750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Installation5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02"/>
                    <a:stretch/>
                  </pic:blipFill>
                  <pic:spPr bwMode="auto">
                    <a:xfrm>
                      <a:off x="0" y="0"/>
                      <a:ext cx="6858000" cy="223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75C" w:rsidRDefault="008171B1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2265218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Installation6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47"/>
                    <a:stretch/>
                  </pic:blipFill>
                  <pic:spPr bwMode="auto">
                    <a:xfrm>
                      <a:off x="0" y="0"/>
                      <a:ext cx="6858000" cy="226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75C" w:rsidRDefault="00633F3A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Step 7 Client’s account is fully activated in Infosystem.</w:t>
      </w:r>
    </w:p>
    <w:p w:rsidR="00633F3A" w:rsidRDefault="00633F3A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2286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Activated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86"/>
                    <a:stretch/>
                  </pic:blipFill>
                  <pic:spPr bwMode="auto"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F3A" w:rsidRDefault="00633F3A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</w:p>
    <w:p w:rsidR="00633F3A" w:rsidRDefault="00633F3A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</w:p>
    <w:p w:rsidR="00F347DD" w:rsidRDefault="00F347DD" w:rsidP="00633F3A">
      <w:pPr>
        <w:tabs>
          <w:tab w:val="left" w:pos="3396"/>
        </w:tabs>
        <w:spacing w:after="0" w:line="240" w:lineRule="auto"/>
        <w:rPr>
          <w:rFonts w:ascii="Helvetica" w:hAnsi="Helvetica"/>
        </w:rPr>
      </w:pPr>
    </w:p>
    <w:p w:rsidR="00FF075C" w:rsidRDefault="00633F3A" w:rsidP="00633F3A">
      <w:pPr>
        <w:tabs>
          <w:tab w:val="left" w:pos="3396"/>
        </w:tabs>
        <w:spacing w:after="0" w:line="240" w:lineRule="auto"/>
        <w:rPr>
          <w:rFonts w:ascii="Helvetica" w:hAnsi="Helvetica"/>
        </w:rPr>
      </w:pPr>
      <w:r>
        <w:rPr>
          <w:rFonts w:ascii="Helvetica" w:hAnsi="Helvetica"/>
        </w:rPr>
        <w:lastRenderedPageBreak/>
        <w:t>Fully activated accounts will show multiple function for the account status.</w:t>
      </w:r>
    </w:p>
    <w:p w:rsidR="00633F3A" w:rsidRPr="00633F3A" w:rsidRDefault="00633F3A" w:rsidP="00633F3A">
      <w:pPr>
        <w:tabs>
          <w:tab w:val="left" w:pos="3396"/>
        </w:tabs>
        <w:spacing w:after="0" w:line="240" w:lineRule="auto"/>
        <w:rPr>
          <w:rFonts w:ascii="Helvetica" w:hAnsi="Helvetica"/>
        </w:rPr>
      </w:pPr>
      <w:r w:rsidRPr="00633F3A">
        <w:rPr>
          <w:rFonts w:ascii="Helvetica" w:hAnsi="Helvetica"/>
        </w:rPr>
        <w:t>- Auto Bill</w:t>
      </w:r>
    </w:p>
    <w:p w:rsidR="00633F3A" w:rsidRPr="00633F3A" w:rsidRDefault="00633F3A" w:rsidP="00633F3A">
      <w:pPr>
        <w:tabs>
          <w:tab w:val="left" w:pos="3396"/>
        </w:tabs>
        <w:spacing w:after="0" w:line="240" w:lineRule="auto"/>
        <w:rPr>
          <w:rFonts w:ascii="Helvetica" w:hAnsi="Helvetica"/>
        </w:rPr>
      </w:pPr>
      <w:r w:rsidRPr="00633F3A">
        <w:rPr>
          <w:rFonts w:ascii="Helvetica" w:hAnsi="Helvetica"/>
        </w:rPr>
        <w:t>- CP (change package)</w:t>
      </w:r>
    </w:p>
    <w:p w:rsidR="00633F3A" w:rsidRPr="00633F3A" w:rsidRDefault="00633F3A" w:rsidP="00633F3A">
      <w:pPr>
        <w:tabs>
          <w:tab w:val="left" w:pos="3396"/>
        </w:tabs>
        <w:spacing w:after="0" w:line="240" w:lineRule="auto"/>
        <w:rPr>
          <w:rFonts w:ascii="Helvetica" w:hAnsi="Helvetica"/>
        </w:rPr>
      </w:pPr>
      <w:r w:rsidRPr="00633F3A">
        <w:rPr>
          <w:rFonts w:ascii="Helvetica" w:hAnsi="Helvetica"/>
        </w:rPr>
        <w:t>- TD (temporary disconnection</w:t>
      </w:r>
      <w:r w:rsidR="00892398">
        <w:rPr>
          <w:rFonts w:ascii="Helvetica" w:hAnsi="Helvetica"/>
        </w:rPr>
        <w:t>)</w:t>
      </w:r>
    </w:p>
    <w:p w:rsidR="00633F3A" w:rsidRPr="00633F3A" w:rsidRDefault="00633F3A" w:rsidP="00633F3A">
      <w:pPr>
        <w:tabs>
          <w:tab w:val="left" w:pos="3396"/>
        </w:tabs>
        <w:spacing w:after="0" w:line="240" w:lineRule="auto"/>
        <w:rPr>
          <w:rFonts w:ascii="Helvetica" w:hAnsi="Helvetica"/>
        </w:rPr>
      </w:pPr>
      <w:r w:rsidRPr="00633F3A">
        <w:rPr>
          <w:rFonts w:ascii="Helvetica" w:hAnsi="Helvetica"/>
        </w:rPr>
        <w:t>- OH (on hold account)</w:t>
      </w:r>
    </w:p>
    <w:p w:rsidR="00633F3A" w:rsidRPr="00633F3A" w:rsidRDefault="00633F3A" w:rsidP="00633F3A">
      <w:pPr>
        <w:tabs>
          <w:tab w:val="left" w:pos="3396"/>
        </w:tabs>
        <w:spacing w:after="0" w:line="240" w:lineRule="auto"/>
        <w:rPr>
          <w:rFonts w:ascii="Helvetica" w:hAnsi="Helvetica"/>
        </w:rPr>
      </w:pPr>
      <w:r w:rsidRPr="00633F3A">
        <w:rPr>
          <w:rFonts w:ascii="Helvetica" w:hAnsi="Helvetica"/>
        </w:rPr>
        <w:t>- Disconn (Disconn</w:t>
      </w:r>
      <w:r w:rsidR="00892398">
        <w:rPr>
          <w:rFonts w:ascii="Helvetica" w:hAnsi="Helvetica"/>
        </w:rPr>
        <w:t>ection</w:t>
      </w:r>
      <w:r w:rsidRPr="00633F3A">
        <w:rPr>
          <w:rFonts w:ascii="Helvetica" w:hAnsi="Helvetica"/>
        </w:rPr>
        <w:t>)</w:t>
      </w:r>
    </w:p>
    <w:p w:rsidR="00633F3A" w:rsidRPr="00633F3A" w:rsidRDefault="00633F3A" w:rsidP="00633F3A">
      <w:pPr>
        <w:tabs>
          <w:tab w:val="left" w:pos="3396"/>
        </w:tabs>
        <w:spacing w:after="0" w:line="240" w:lineRule="auto"/>
        <w:rPr>
          <w:rFonts w:ascii="Helvetica" w:hAnsi="Helvetica"/>
        </w:rPr>
      </w:pPr>
      <w:r w:rsidRPr="00633F3A">
        <w:rPr>
          <w:rFonts w:ascii="Helvetica" w:hAnsi="Helvetica"/>
        </w:rPr>
        <w:t>- RP (received payment)</w:t>
      </w:r>
    </w:p>
    <w:p w:rsidR="00633F3A" w:rsidRPr="00633F3A" w:rsidRDefault="00633F3A" w:rsidP="00633F3A">
      <w:pPr>
        <w:tabs>
          <w:tab w:val="left" w:pos="3396"/>
        </w:tabs>
        <w:spacing w:after="0" w:line="240" w:lineRule="auto"/>
        <w:rPr>
          <w:rFonts w:ascii="Helvetica" w:hAnsi="Helvetica"/>
        </w:rPr>
      </w:pPr>
      <w:r w:rsidRPr="00633F3A">
        <w:rPr>
          <w:rFonts w:ascii="Helvetica" w:hAnsi="Helvetica"/>
        </w:rPr>
        <w:t>- WHT (with holding tax)</w:t>
      </w:r>
    </w:p>
    <w:p w:rsidR="00633F3A" w:rsidRPr="00633F3A" w:rsidRDefault="00633F3A" w:rsidP="00633F3A">
      <w:pPr>
        <w:tabs>
          <w:tab w:val="left" w:pos="3396"/>
        </w:tabs>
        <w:spacing w:after="0" w:line="240" w:lineRule="auto"/>
        <w:rPr>
          <w:rFonts w:ascii="Helvetica" w:hAnsi="Helvetica"/>
        </w:rPr>
      </w:pPr>
      <w:r w:rsidRPr="00633F3A">
        <w:rPr>
          <w:rFonts w:ascii="Helvetica" w:hAnsi="Helvetica"/>
        </w:rPr>
        <w:t>- SOA (statement of account)</w:t>
      </w:r>
    </w:p>
    <w:p w:rsidR="00633F3A" w:rsidRDefault="00633F3A" w:rsidP="00633F3A">
      <w:pPr>
        <w:tabs>
          <w:tab w:val="left" w:pos="3396"/>
        </w:tabs>
        <w:spacing w:after="0" w:line="240" w:lineRule="auto"/>
        <w:rPr>
          <w:rFonts w:ascii="Helvetica" w:hAnsi="Helvetica"/>
        </w:rPr>
      </w:pPr>
      <w:r w:rsidRPr="00633F3A">
        <w:rPr>
          <w:rFonts w:ascii="Helvetica" w:hAnsi="Helvetica"/>
        </w:rPr>
        <w:t>- Client MRR Add-ons</w:t>
      </w:r>
    </w:p>
    <w:p w:rsidR="00633F3A" w:rsidRDefault="00633F3A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229985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Activated2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05"/>
                    <a:stretch/>
                  </pic:blipFill>
                  <pic:spPr bwMode="auto">
                    <a:xfrm>
                      <a:off x="0" y="0"/>
                      <a:ext cx="6858000" cy="2299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75C" w:rsidRDefault="00633F3A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  <w:r>
        <w:rPr>
          <w:rFonts w:ascii="Helvetica" w:hAnsi="Helvetica"/>
        </w:rPr>
        <w:t>Example of client’s statement of account already plotted for the contract’s term.</w:t>
      </w:r>
    </w:p>
    <w:p w:rsidR="00633F3A" w:rsidRDefault="00633F3A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inline distT="0" distB="0" distL="0" distR="0">
            <wp:extent cx="6858000" cy="33750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0SOA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75C" w:rsidRDefault="00FF075C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</w:p>
    <w:p w:rsidR="00FF075C" w:rsidRDefault="00FF075C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</w:p>
    <w:p w:rsidR="00FF075C" w:rsidRPr="00FF075C" w:rsidRDefault="00FF075C" w:rsidP="00FF075C">
      <w:pPr>
        <w:tabs>
          <w:tab w:val="left" w:pos="3396"/>
        </w:tabs>
        <w:spacing w:line="360" w:lineRule="auto"/>
        <w:rPr>
          <w:rFonts w:ascii="Helvetica" w:hAnsi="Helvetica"/>
        </w:rPr>
      </w:pPr>
    </w:p>
    <w:sectPr w:rsidR="00FF075C" w:rsidRPr="00FF075C" w:rsidSect="00BD729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C233E"/>
    <w:multiLevelType w:val="hybridMultilevel"/>
    <w:tmpl w:val="E6CCCF88"/>
    <w:lvl w:ilvl="0" w:tplc="CD4EBD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7291"/>
    <w:rsid w:val="0003317A"/>
    <w:rsid w:val="000D0085"/>
    <w:rsid w:val="001609AE"/>
    <w:rsid w:val="001A20E4"/>
    <w:rsid w:val="00211F2B"/>
    <w:rsid w:val="003C6980"/>
    <w:rsid w:val="003C7041"/>
    <w:rsid w:val="003D5454"/>
    <w:rsid w:val="003E3DE2"/>
    <w:rsid w:val="004C214E"/>
    <w:rsid w:val="00540E74"/>
    <w:rsid w:val="005B48EC"/>
    <w:rsid w:val="00633F3A"/>
    <w:rsid w:val="006B7AC4"/>
    <w:rsid w:val="006C057C"/>
    <w:rsid w:val="006F0D04"/>
    <w:rsid w:val="00722A8E"/>
    <w:rsid w:val="007359AC"/>
    <w:rsid w:val="007C753A"/>
    <w:rsid w:val="007F402D"/>
    <w:rsid w:val="00806FEA"/>
    <w:rsid w:val="008171B1"/>
    <w:rsid w:val="008510E9"/>
    <w:rsid w:val="00871529"/>
    <w:rsid w:val="00892398"/>
    <w:rsid w:val="008C13C9"/>
    <w:rsid w:val="008C4B24"/>
    <w:rsid w:val="008D7C55"/>
    <w:rsid w:val="008E47FB"/>
    <w:rsid w:val="008F0CE5"/>
    <w:rsid w:val="00983991"/>
    <w:rsid w:val="00AB1CB7"/>
    <w:rsid w:val="00AF70DF"/>
    <w:rsid w:val="00BD1028"/>
    <w:rsid w:val="00BD7291"/>
    <w:rsid w:val="00C56E52"/>
    <w:rsid w:val="00C77B2B"/>
    <w:rsid w:val="00CF3E0A"/>
    <w:rsid w:val="00D00723"/>
    <w:rsid w:val="00D16890"/>
    <w:rsid w:val="00D42382"/>
    <w:rsid w:val="00D50ECB"/>
    <w:rsid w:val="00E2664D"/>
    <w:rsid w:val="00EF5ABE"/>
    <w:rsid w:val="00F12BF4"/>
    <w:rsid w:val="00F12DE6"/>
    <w:rsid w:val="00F347DD"/>
    <w:rsid w:val="00F71516"/>
    <w:rsid w:val="00F86B54"/>
    <w:rsid w:val="00FB0A12"/>
    <w:rsid w:val="00FB4405"/>
    <w:rsid w:val="00FC08A6"/>
    <w:rsid w:val="00FF0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646AC2-5723-4FEC-86D9-B9C91557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59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37360-76D8-4286-B219-6E860598E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Reanu Vince Sumalinog</dc:creator>
  <cp:keywords/>
  <dc:description/>
  <cp:lastModifiedBy>Windows User</cp:lastModifiedBy>
  <cp:revision>2</cp:revision>
  <dcterms:created xsi:type="dcterms:W3CDTF">2022-08-24T01:12:00Z</dcterms:created>
  <dcterms:modified xsi:type="dcterms:W3CDTF">2022-08-24T01:12:00Z</dcterms:modified>
</cp:coreProperties>
</file>